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从Paxos到Zookeeper分布式一致性原理与实践</w:t>
      </w:r>
    </w:p>
    <w:p>
      <w:pPr>
        <w:pStyle w:val="2"/>
        <w:numPr>
          <w:ilvl w:val="0"/>
          <w:numId w:val="1"/>
        </w:numPr>
      </w:pPr>
      <w:r>
        <w:t>Zookeeper与Paxos</w:t>
      </w:r>
    </w:p>
    <w:p>
      <w:pPr>
        <w:pStyle w:val="3"/>
      </w:pPr>
      <w:r>
        <w:t>4.1 初始Zookeeper</w:t>
      </w:r>
    </w:p>
    <w:p>
      <w:pPr>
        <w:pStyle w:val="4"/>
      </w:pPr>
      <w:r>
        <w:t>4.1.1 Zookeeper介绍</w:t>
      </w:r>
    </w:p>
    <w:p>
      <w:r>
        <w:t>集群角色：Leader、Follower、Observer</w:t>
      </w:r>
    </w:p>
    <w:p>
      <w:r>
        <w:t>Leader：集群中的所有机器通过一个Leader选举过程来选定一台被称为“Leader”的机器。Leader服务器为客户端提供读和写服务。</w:t>
      </w:r>
    </w:p>
    <w:p>
      <w:r>
        <w:t>Follower和Observer都能够提供读服务，唯一的区别在于，Observer不参与Leader选举过程，也不参与写操作的“过半写成功”策略。</w:t>
      </w:r>
    </w:p>
    <w:p/>
    <w:p>
      <w:r>
        <w:t>会话（Session）：在Zookeeper中，一个客户端连接是指客户端和服务器之间的一个TCP长连接。当由于服务器眼里太大、网络故障或是客户端主动断开连接等各种原因导致客户端连接断开时，只要在sessionTimeout规定的时间内能够重新连接上集群中任意一台服务器，那么之前创建的会话仍然有效。</w:t>
      </w:r>
    </w:p>
    <w:p/>
    <w:p>
      <w:r>
        <w:t>节点：第一类构成集群的机器（机器节点），第二类是指数据模型中的数据单元（数据节点）。</w:t>
      </w:r>
    </w:p>
    <w:p>
      <w:r>
        <w:t>ZNode可以分为持久节点和临时节点。</w:t>
      </w:r>
    </w:p>
    <w:p>
      <w:r>
        <w:t>持久节点：一旦ZNode被创建了，除非主动进行ZNode的移除操作，否则这个ZNode将一直保存在Zookeeper上。</w:t>
      </w:r>
    </w:p>
    <w:p>
      <w:r>
        <w:t>临时节点：生命周期和客户端会话绑定。会话失效，客户端创建的所有临时节点都会被移除。</w:t>
      </w:r>
    </w:p>
    <w:p/>
    <w:p>
      <w:r>
        <w:t>版本：</w:t>
      </w:r>
    </w:p>
    <w:p>
      <w:r>
        <w:t>Zookeeper为每个ZNode维护一个叫做Stat的数据结构，Stat中记录了这个ZNode的是三个数据版本，分别是version(当前ZNode版本)、cversion（当前ZNode子结点的版本）和aversion(当前ZNode的ACL版本)。</w:t>
      </w:r>
    </w:p>
    <w:p/>
    <w:p>
      <w:r>
        <w:t>Watcher（事件监听器）：</w:t>
      </w:r>
    </w:p>
    <w:p/>
    <w:p>
      <w:r>
        <w:t>ACL（Access Control Lists）策略来进行权限控制。</w:t>
      </w:r>
    </w:p>
    <w:p/>
    <w:p/>
    <w:p>
      <w:r>
        <w:drawing>
          <wp:inline distT="0" distB="0" distL="114300" distR="114300">
            <wp:extent cx="5271135" cy="1796415"/>
            <wp:effectExtent l="0" t="0" r="1206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71135" cy="1796415"/>
                    </a:xfrm>
                    <a:prstGeom prst="rect">
                      <a:avLst/>
                    </a:prstGeom>
                    <a:noFill/>
                    <a:ln w="9525">
                      <a:noFill/>
                    </a:ln>
                  </pic:spPr>
                </pic:pic>
              </a:graphicData>
            </a:graphic>
          </wp:inline>
        </w:drawing>
      </w:r>
    </w:p>
    <w:p/>
    <w:p/>
    <w:p/>
    <w:p>
      <w:pPr>
        <w:pStyle w:val="4"/>
      </w:pPr>
      <w:r>
        <w:t>4.1.2 Zookeeper介绍</w:t>
      </w:r>
    </w:p>
    <w:p>
      <w:pPr>
        <w:pStyle w:val="4"/>
      </w:pPr>
      <w:r>
        <w:t>4.1.3 Zookeeper介绍</w:t>
      </w:r>
    </w:p>
    <w:p>
      <w:pPr>
        <w:pStyle w:val="4"/>
      </w:pPr>
      <w:r>
        <w:t>4.1.4 Zookeeper介绍</w:t>
      </w:r>
    </w:p>
    <w:p/>
    <w:p>
      <w:pPr>
        <w:pStyle w:val="3"/>
      </w:pPr>
      <w:r>
        <w:t>4.2 Zookeeper的ZAB协议</w:t>
      </w:r>
    </w:p>
    <w:p>
      <w:r>
        <w:t>Zookeeper Atomic Broadcast(ZAB，Zookeeper原子消息广播协议)的协议作为其数据的一致性核心算法。支持崩溃恢复的原子广播协议。</w:t>
      </w:r>
    </w:p>
    <w:p>
      <w:r>
        <w:t>Zookeeper实现了会中准备模式的系统架构来保持集群中各副本之间数据的一致性。</w:t>
      </w:r>
    </w:p>
    <w:p/>
    <w:p>
      <w:r>
        <w:drawing>
          <wp:inline distT="0" distB="0" distL="114300" distR="114300">
            <wp:extent cx="5269230" cy="1844675"/>
            <wp:effectExtent l="0" t="0" r="139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69230" cy="1844675"/>
                    </a:xfrm>
                    <a:prstGeom prst="rect">
                      <a:avLst/>
                    </a:prstGeom>
                    <a:noFill/>
                    <a:ln w="9525">
                      <a:noFill/>
                    </a:ln>
                  </pic:spPr>
                </pic:pic>
              </a:graphicData>
            </a:graphic>
          </wp:inline>
        </w:drawing>
      </w:r>
    </w:p>
    <w:p/>
    <w:p>
      <w:r>
        <w:t>ZAB协议包括两种模式：崩溃恢复和消息广播。</w:t>
      </w:r>
    </w:p>
    <w:p/>
    <w:p>
      <w:r>
        <w:t>当整个服务器在启动过程中，或是当Leader服务器出现网络中断、崩溃退出与重启等异常情况时，ZAB协议就会进入恢复模式并选举产生新的Leader服务器。当选举产生了新的Leader服务器，同时集群中有过半的服务器与该Leader服务器完成了状态同步之后，ZAB协议就会退出恢复模式。状态同步是指数据同步，保证集群中过半的机器能够和Leader服务器的数据状态保持一致。</w:t>
      </w:r>
    </w:p>
    <w:p>
      <w:r>
        <w:t>集群中过半Follower服务器完成了和Leader服务器的状态同步，那么整个服务框架就可以进入消息广播模式了。当新加入一个台ZAB协议的服务器，且已经存在Leader服务器，那么新加入的服务器自动进入数据恢复模式：找到Leader所在服务器，并与其进行数据同步，然后一起参与到消息广播流程中取。</w:t>
      </w:r>
    </w:p>
    <w:p/>
    <w:p>
      <w:r>
        <w:t>消息广播：</w:t>
      </w:r>
    </w:p>
    <w:p>
      <w:r>
        <w:t>ZAB协议的消息广播过程使用了一个院子广播协议，</w:t>
      </w:r>
    </w:p>
    <w:p/>
    <w:p>
      <w:r>
        <w:drawing>
          <wp:inline distT="0" distB="0" distL="114300" distR="114300">
            <wp:extent cx="5269865" cy="1606550"/>
            <wp:effectExtent l="0" t="0" r="13335"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1606550"/>
                    </a:xfrm>
                    <a:prstGeom prst="rect">
                      <a:avLst/>
                    </a:prstGeom>
                    <a:noFill/>
                    <a:ln w="9525">
                      <a:noFill/>
                    </a:ln>
                  </pic:spPr>
                </pic:pic>
              </a:graphicData>
            </a:graphic>
          </wp:inline>
        </w:drawing>
      </w:r>
    </w:p>
    <w:p/>
    <w:p/>
    <w:p>
      <w:r>
        <w:t>在整个消息广播过程中，Leader服务器会为每个拾取请求生成对应的Proposal来进行广播，</w:t>
      </w:r>
    </w:p>
    <w:p>
      <w:r>
        <w:t>并且在广播拾取Proposal之前，Leader服务器会首先为这个事务Proposal分配一个全局单调递增的唯一ID，我们称之为事务ID(即ZXID)。由于ZAB协议需要保证每一个消息的因果关系，因此必须将每一个事务Proposal按照其ZXID的先后顺序来进行排序与处理。</w:t>
      </w:r>
    </w:p>
    <w:p/>
    <w:p/>
    <w:p/>
    <w:p/>
    <w:p>
      <w:r>
        <w:t>崩溃恢复：</w:t>
      </w:r>
    </w:p>
    <w:p/>
    <w:p>
      <w:r>
        <w:t>数据同步：</w:t>
      </w:r>
    </w:p>
    <w:p/>
    <w:p>
      <w:r>
        <w:t>分别是发现(Discovery)、同步(Synchronization)和广播(Boradcast).</w:t>
      </w:r>
    </w:p>
    <w:p/>
    <w:p/>
    <w:p/>
    <w:p/>
    <w:p>
      <w:pPr>
        <w:pStyle w:val="2"/>
        <w:numPr>
          <w:ilvl w:val="0"/>
          <w:numId w:val="2"/>
        </w:numPr>
      </w:pPr>
      <w:r>
        <w:t>使用Zookeeper</w:t>
      </w:r>
    </w:p>
    <w:p>
      <w:pPr>
        <w:pStyle w:val="3"/>
      </w:pPr>
      <w:r>
        <w:t>5.2 客户端脚本</w:t>
      </w:r>
    </w:p>
    <w:p>
      <w:r>
        <w:drawing>
          <wp:inline distT="0" distB="0" distL="114300" distR="114300">
            <wp:extent cx="5270500" cy="710565"/>
            <wp:effectExtent l="0" t="0" r="1270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0500" cy="710565"/>
                    </a:xfrm>
                    <a:prstGeom prst="rect">
                      <a:avLst/>
                    </a:prstGeom>
                    <a:noFill/>
                    <a:ln w="9525">
                      <a:noFill/>
                    </a:ln>
                  </pic:spPr>
                </pic:pic>
              </a:graphicData>
            </a:graphic>
          </wp:inline>
        </w:drawing>
      </w:r>
    </w:p>
    <w:p/>
    <w:p>
      <w:r>
        <w:t>创建：create [-s] [-e] path data acl</w:t>
      </w:r>
    </w:p>
    <w:p>
      <w:r>
        <w:t>-s或-e分别制定节点特性：顺序或临时节点。默认情况不加-s或-e参数的，创建的是持久节点。</w:t>
      </w:r>
    </w:p>
    <w:p/>
    <w:p>
      <w:r>
        <w:drawing>
          <wp:inline distT="0" distB="0" distL="114300" distR="114300">
            <wp:extent cx="5273040" cy="1282065"/>
            <wp:effectExtent l="0" t="0" r="1016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3040" cy="1282065"/>
                    </a:xfrm>
                    <a:prstGeom prst="rect">
                      <a:avLst/>
                    </a:prstGeom>
                    <a:noFill/>
                    <a:ln w="9525">
                      <a:noFill/>
                    </a:ln>
                  </pic:spPr>
                </pic:pic>
              </a:graphicData>
            </a:graphic>
          </wp:inline>
        </w:drawing>
      </w:r>
    </w:p>
    <w:p/>
    <w:p>
      <w:r>
        <w:drawing>
          <wp:inline distT="0" distB="0" distL="114300" distR="114300">
            <wp:extent cx="5271135" cy="2180590"/>
            <wp:effectExtent l="0" t="0" r="1206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1135" cy="2180590"/>
                    </a:xfrm>
                    <a:prstGeom prst="rect">
                      <a:avLst/>
                    </a:prstGeom>
                    <a:noFill/>
                    <a:ln w="9525">
                      <a:noFill/>
                    </a:ln>
                  </pic:spPr>
                </pic:pic>
              </a:graphicData>
            </a:graphic>
          </wp:inline>
        </w:drawing>
      </w:r>
    </w:p>
    <w:p/>
    <w:p>
      <w:r>
        <w:drawing>
          <wp:inline distT="0" distB="0" distL="114300" distR="114300">
            <wp:extent cx="5269865" cy="2322195"/>
            <wp:effectExtent l="0" t="0" r="1333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69865" cy="2322195"/>
                    </a:xfrm>
                    <a:prstGeom prst="rect">
                      <a:avLst/>
                    </a:prstGeom>
                    <a:noFill/>
                    <a:ln w="9525">
                      <a:noFill/>
                    </a:ln>
                  </pic:spPr>
                </pic:pic>
              </a:graphicData>
            </a:graphic>
          </wp:inline>
        </w:drawing>
      </w:r>
    </w:p>
    <w:p/>
    <w:p/>
    <w:p>
      <w:r>
        <w:drawing>
          <wp:inline distT="0" distB="0" distL="114300" distR="114300">
            <wp:extent cx="5267960" cy="734695"/>
            <wp:effectExtent l="0" t="0" r="152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67960" cy="734695"/>
                    </a:xfrm>
                    <a:prstGeom prst="rect">
                      <a:avLst/>
                    </a:prstGeom>
                    <a:noFill/>
                    <a:ln w="9525">
                      <a:noFill/>
                    </a:ln>
                  </pic:spPr>
                </pic:pic>
              </a:graphicData>
            </a:graphic>
          </wp:inline>
        </w:drawing>
      </w:r>
    </w:p>
    <w:p/>
    <w:p/>
    <w:p/>
    <w:p>
      <w:pPr>
        <w:pStyle w:val="3"/>
      </w:pPr>
      <w:r>
        <w:t>5.</w:t>
      </w:r>
      <w:r>
        <w:t>3</w:t>
      </w:r>
      <w:r>
        <w:t xml:space="preserve"> </w:t>
      </w:r>
      <w:r>
        <w:t>java</w:t>
      </w:r>
      <w:r>
        <w:t>客户端</w:t>
      </w:r>
      <w:r>
        <w:t>api</w:t>
      </w:r>
    </w:p>
    <w:p>
      <w:pPr>
        <w:pStyle w:val="4"/>
      </w:pPr>
      <w:r>
        <w:t>5.3.1 创建会话</w:t>
      </w:r>
    </w:p>
    <w:p/>
    <w:p>
      <w:r>
        <w:t>zookeeper构造方法</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Watcher watcher)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xml:space="preserve">[] sessionPasswd)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(connectString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ZooKeeper(String connectString</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Watcher watcher</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sessionPasswd</w:t>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canBeReadOnly)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xml:space="preserve">.watchManager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ZooKeeper.ZKWatchManager()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LOG.info(</w:t>
            </w:r>
            <w:r>
              <w:rPr>
                <w:rFonts w:hint="default" w:ascii="Menlo" w:hAnsi="Menlo" w:eastAsia="Menlo" w:cs="Menlo"/>
                <w:color w:val="6A8759"/>
                <w:sz w:val="21"/>
                <w:szCs w:val="21"/>
                <w:shd w:val="clear" w:fill="2B2B2B"/>
              </w:rPr>
              <w:t xml:space="preserve">"Initiating client connection, connectString=" </w:t>
            </w:r>
            <w:r>
              <w:rPr>
                <w:rFonts w:hint="default" w:ascii="Menlo" w:hAnsi="Menlo" w:eastAsia="Menlo" w:cs="Menlo"/>
                <w:color w:val="A9B7C6"/>
                <w:sz w:val="21"/>
                <w:szCs w:val="21"/>
                <w:shd w:val="clear" w:fill="2B2B2B"/>
              </w:rPr>
              <w:t xml:space="preserve">+ connectString + </w:t>
            </w:r>
            <w:r>
              <w:rPr>
                <w:rFonts w:hint="default" w:ascii="Menlo" w:hAnsi="Menlo" w:eastAsia="Menlo" w:cs="Menlo"/>
                <w:color w:val="6A8759"/>
                <w:sz w:val="21"/>
                <w:szCs w:val="21"/>
                <w:shd w:val="clear" w:fill="2B2B2B"/>
              </w:rPr>
              <w:t xml:space="preserve">" sessionTimeout=" </w:t>
            </w:r>
            <w:r>
              <w:rPr>
                <w:rFonts w:hint="default" w:ascii="Menlo" w:hAnsi="Menlo" w:eastAsia="Menlo" w:cs="Menlo"/>
                <w:color w:val="A9B7C6"/>
                <w:sz w:val="21"/>
                <w:szCs w:val="21"/>
                <w:shd w:val="clear" w:fill="2B2B2B"/>
              </w:rPr>
              <w:t xml:space="preserve">+ sessionTimeout + </w:t>
            </w:r>
            <w:r>
              <w:rPr>
                <w:rFonts w:hint="default" w:ascii="Menlo" w:hAnsi="Menlo" w:eastAsia="Menlo" w:cs="Menlo"/>
                <w:color w:val="6A8759"/>
                <w:sz w:val="21"/>
                <w:szCs w:val="21"/>
                <w:shd w:val="clear" w:fill="2B2B2B"/>
              </w:rPr>
              <w:t xml:space="preserve">" watcher=" </w:t>
            </w:r>
            <w:r>
              <w:rPr>
                <w:rFonts w:hint="default" w:ascii="Menlo" w:hAnsi="Menlo" w:eastAsia="Menlo" w:cs="Menlo"/>
                <w:color w:val="A9B7C6"/>
                <w:sz w:val="21"/>
                <w:szCs w:val="21"/>
                <w:shd w:val="clear" w:fill="2B2B2B"/>
              </w:rPr>
              <w:t xml:space="preserve">+ watcher + </w:t>
            </w:r>
            <w:r>
              <w:rPr>
                <w:rFonts w:hint="default" w:ascii="Menlo" w:hAnsi="Menlo" w:eastAsia="Menlo" w:cs="Menlo"/>
                <w:color w:val="6A8759"/>
                <w:sz w:val="21"/>
                <w:szCs w:val="21"/>
                <w:shd w:val="clear" w:fill="2B2B2B"/>
              </w:rPr>
              <w:t xml:space="preserve">" sessionId=" </w:t>
            </w:r>
            <w:r>
              <w:rPr>
                <w:rFonts w:hint="default" w:ascii="Menlo" w:hAnsi="Menlo" w:eastAsia="Menlo" w:cs="Menlo"/>
                <w:color w:val="A9B7C6"/>
                <w:sz w:val="21"/>
                <w:szCs w:val="21"/>
                <w:shd w:val="clear" w:fill="2B2B2B"/>
              </w:rPr>
              <w:t xml:space="preserve">+ Long.toHexString(sessionId) + </w:t>
            </w:r>
            <w:r>
              <w:rPr>
                <w:rFonts w:hint="default" w:ascii="Menlo" w:hAnsi="Menlo" w:eastAsia="Menlo" w:cs="Menlo"/>
                <w:color w:val="6A8759"/>
                <w:sz w:val="21"/>
                <w:szCs w:val="21"/>
                <w:shd w:val="clear" w:fill="2B2B2B"/>
              </w:rPr>
              <w:t xml:space="preserve">" sessionPasswd=" </w:t>
            </w:r>
            <w:r>
              <w:rPr>
                <w:rFonts w:hint="default" w:ascii="Menlo" w:hAnsi="Menlo" w:eastAsia="Menlo" w:cs="Menlo"/>
                <w:color w:val="A9B7C6"/>
                <w:sz w:val="21"/>
                <w:szCs w:val="21"/>
                <w:shd w:val="clear" w:fill="2B2B2B"/>
              </w:rPr>
              <w:t xml:space="preserve">+ (sessionPasswd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"&lt;null&gt;"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"&lt;hidden&gt;"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.watchManager.defaultWatcher = 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ConnectStringParser connectStringParser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ConnectStringParser(connectString)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HostProvider hostProvider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StaticHostProvider(connectStringParser.getServerAddresses())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ClientCnxn(connectStringParser.getChrootPath()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hostProvider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sessionTimeout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.watchManager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getClientCnxnSocket()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sessionPasswd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canBeReadOnly)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 xml:space="preserve">.cnxn.seenRwServerBefore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.cnxn.start()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Pr>
              <w:rPr>
                <w:rStyle w:val="6"/>
              </w:rPr>
            </w:pPr>
          </w:p>
          <w:p/>
          <w:p/>
        </w:tc>
      </w:tr>
    </w:tbl>
    <w:p/>
    <w:p/>
    <w:p>
      <w:r>
        <w:drawing>
          <wp:inline distT="0" distB="0" distL="114300" distR="114300">
            <wp:extent cx="5273040" cy="5007610"/>
            <wp:effectExtent l="0" t="0" r="10160" b="215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3040" cy="5007610"/>
                    </a:xfrm>
                    <a:prstGeom prst="rect">
                      <a:avLst/>
                    </a:prstGeom>
                    <a:noFill/>
                    <a:ln w="9525">
                      <a:noFill/>
                    </a:ln>
                  </pic:spPr>
                </pic:pic>
              </a:graphicData>
            </a:graphic>
          </wp:inline>
        </w:drawing>
      </w:r>
    </w:p>
    <w:p/>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org.apache.zookeeper.Watcher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ZookeeperConstructorUsageSimple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watchedEvent)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"Receive watched event: "</w:t>
            </w:r>
            <w:r>
              <w:rPr>
                <w:rFonts w:hint="default" w:ascii="Menlo" w:hAnsi="Menlo" w:eastAsia="Menlo" w:cs="Menlo"/>
                <w:color w:val="A9B7C6"/>
                <w:sz w:val="21"/>
                <w:szCs w:val="21"/>
                <w:shd w:val="clear" w:fill="2B2B2B"/>
              </w:rPr>
              <w:t>+watchedEvent)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接收服务端发来的SyncConnected事件，解除主程序在CountDownLatch上等待阻塞。</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watchedEvent.getState()){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ZookeeperConstructorUsageSimple())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.println(zooKeeper.getState())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(InterruptedException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"Zookeeper session established.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w:t>
      </w:r>
      <w:r>
        <w:t>2</w:t>
      </w:r>
      <w:r>
        <w:t xml:space="preserve"> 创建</w:t>
      </w:r>
      <w:r>
        <w:t>节点</w:t>
      </w:r>
    </w:p>
    <w:p>
      <w:r>
        <w:drawing>
          <wp:inline distT="0" distB="0" distL="114300" distR="114300">
            <wp:extent cx="4635500" cy="20447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4635500" cy="2044700"/>
                    </a:xfrm>
                    <a:prstGeom prst="rect">
                      <a:avLst/>
                    </a:prstGeom>
                    <a:noFill/>
                    <a:ln w="9525">
                      <a:noFill/>
                    </a:ln>
                  </pic:spPr>
                </pic:pic>
              </a:graphicData>
            </a:graphic>
          </wp:inline>
        </w:drawing>
      </w:r>
    </w:p>
    <w:p/>
    <w:p/>
    <w:p>
      <w:r>
        <w:drawing>
          <wp:inline distT="0" distB="0" distL="114300" distR="114300">
            <wp:extent cx="5267325" cy="2560955"/>
            <wp:effectExtent l="0" t="0" r="15875" b="444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5267325" cy="2560955"/>
                    </a:xfrm>
                    <a:prstGeom prst="rect">
                      <a:avLst/>
                    </a:prstGeom>
                    <a:noFill/>
                    <a:ln w="9525">
                      <a:noFill/>
                    </a:ln>
                  </pic:spPr>
                </pic:pic>
              </a:graphicData>
            </a:graphic>
          </wp:inline>
        </w:drawing>
      </w:r>
    </w:p>
    <w:p/>
    <w:p>
      <w:r>
        <w:t>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com.zookeeper.study.chapter05.$5_3_1.ZookeeperConstructorUsageWithSIDPASSWD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path1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临时顺序节点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path2 = 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"Success create znode: " </w:t>
            </w:r>
            <w:r>
              <w:rPr>
                <w:rFonts w:hint="default" w:ascii="Menlo" w:hAnsi="Menlo" w:eastAsia="Menlo" w:cs="Menlo"/>
                <w:color w:val="A9B7C6"/>
                <w:sz w:val="21"/>
                <w:szCs w:val="21"/>
                <w:shd w:val="clear" w:fill="2B2B2B"/>
              </w:rPr>
              <w:t>+ path2)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r>
        <w:t>异步创建临时节点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ZookeeperCreateAPIASyncUsage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(Watcher.Event.KeeperState.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ZooKeeper zooKeeper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ZookeeperCreateAPIASyncUsage())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临时节点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zooKeeper.create(</w:t>
            </w:r>
            <w:r>
              <w:rPr>
                <w:rFonts w:hint="default" w:ascii="Menlo" w:hAnsi="Menlo" w:eastAsia="Menlo" w:cs="Menlo"/>
                <w:color w:val="6A8759"/>
                <w:sz w:val="21"/>
                <w:szCs w:val="21"/>
                <w:shd w:val="clear" w:fill="2B2B2B"/>
              </w:rPr>
              <w:t>"/zk-test-ephemeral-"</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EPHEMERAL_SEQUENTIAL</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IStringCallback()</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 am context."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IStringCallback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AsyncCallback.StringCallback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"Create path result: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w:t>
            </w:r>
            <w:r>
              <w:rPr>
                <w:rFonts w:hint="default" w:ascii="Menlo" w:hAnsi="Menlo" w:eastAsia="Menlo" w:cs="Menlo"/>
                <w:color w:val="6A8759"/>
                <w:sz w:val="21"/>
                <w:szCs w:val="21"/>
                <w:shd w:val="clear" w:fill="2B2B2B"/>
              </w:rPr>
              <w:br w:type="textWrapping"/>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real path name: " </w:t>
            </w:r>
            <w:r>
              <w:rPr>
                <w:rFonts w:hint="default" w:ascii="Menlo" w:hAnsi="Menlo" w:eastAsia="Menlo" w:cs="Menlo"/>
                <w:color w:val="A9B7C6"/>
                <w:sz w:val="21"/>
                <w:szCs w:val="21"/>
                <w:shd w:val="clear" w:fill="2B2B2B"/>
              </w:rPr>
              <w:t>+ 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r>
        <w:drawing>
          <wp:inline distT="0" distB="0" distL="114300" distR="114300">
            <wp:extent cx="5270500" cy="4097020"/>
            <wp:effectExtent l="0" t="0" r="12700"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270500" cy="4097020"/>
                    </a:xfrm>
                    <a:prstGeom prst="rect">
                      <a:avLst/>
                    </a:prstGeom>
                    <a:noFill/>
                    <a:ln w="9525">
                      <a:noFill/>
                    </a:ln>
                  </pic:spPr>
                </pic:pic>
              </a:graphicData>
            </a:graphic>
          </wp:inline>
        </w:drawing>
      </w:r>
    </w:p>
    <w:p/>
    <w:p>
      <w:pPr>
        <w:pStyle w:val="4"/>
      </w:pPr>
      <w:r>
        <w:t>5.3.</w:t>
      </w:r>
      <w:r>
        <w:t>3</w:t>
      </w:r>
      <w:r>
        <w:t xml:space="preserve"> </w:t>
      </w:r>
      <w:r>
        <w:t>删除</w:t>
      </w:r>
      <w:r>
        <w:t>节点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com.zookeeper.study.chapter05.$5_3_3</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com.zookeeper.study.chapter05.$5_3_2.ZookeeperCreateAPISyncUsage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DeleteAPISyncUsage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drawing>
          <wp:inline distT="0" distB="0" distL="114300" distR="114300">
            <wp:extent cx="5271135" cy="3284220"/>
            <wp:effectExtent l="0" t="0" r="1206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5271135" cy="3284220"/>
                    </a:xfrm>
                    <a:prstGeom prst="rect">
                      <a:avLst/>
                    </a:prstGeom>
                    <a:noFill/>
                    <a:ln w="9525">
                      <a:noFill/>
                    </a:ln>
                  </pic:spPr>
                </pic:pic>
              </a:graphicData>
            </a:graphic>
          </wp:inline>
        </w:drawing>
      </w:r>
    </w:p>
    <w:p/>
    <w:p/>
    <w:p/>
    <w:p>
      <w:pPr>
        <w:pStyle w:val="4"/>
      </w:pPr>
      <w:r>
        <w:t>5.3.</w:t>
      </w:r>
      <w:r>
        <w:t>4</w:t>
      </w:r>
      <w:r>
        <w:t xml:space="preserve"> </w:t>
      </w:r>
      <w:r>
        <w:t>读取数据</w:t>
      </w:r>
    </w:p>
    <w:p/>
    <w:p/>
    <w:p>
      <w:r>
        <w:drawing>
          <wp:inline distT="0" distB="0" distL="114300" distR="114300">
            <wp:extent cx="5271135" cy="5990590"/>
            <wp:effectExtent l="0" t="0" r="12065" b="38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7"/>
                    <a:stretch>
                      <a:fillRect/>
                    </a:stretch>
                  </pic:blipFill>
                  <pic:spPr>
                    <a:xfrm>
                      <a:off x="0" y="0"/>
                      <a:ext cx="5271135" cy="5990590"/>
                    </a:xfrm>
                    <a:prstGeom prst="rect">
                      <a:avLst/>
                    </a:prstGeom>
                    <a:noFill/>
                    <a:ln w="9525">
                      <a:noFill/>
                    </a:ln>
                  </pic:spPr>
                </pic:pic>
              </a:graphicData>
            </a:graphic>
          </wp:inline>
        </w:drawing>
      </w:r>
    </w:p>
    <w:p/>
    <w:p/>
    <w:p>
      <w:r>
        <w:t>获取子结点列表，并且更新后，发丝不过通知</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com.zookeeper.study.chapter05.$5_3_3.DeleteAPISyncUsage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List&lt;String&gt; children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.println(children)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r>
        <w:t>异步回调的方式获得</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java.util.List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ZookeeperGetChildrenAPIASyncUsage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ZookeeperGetChildrenAPIASyncUsage())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PERSISTENT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IChildren2Callback()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 xml:space="preserve">.create(path + </w:t>
            </w:r>
            <w:r>
              <w:rPr>
                <w:rFonts w:hint="default" w:ascii="Menlo" w:hAnsi="Menlo" w:eastAsia="Menlo" w:cs="Menlo"/>
                <w:color w:val="6A8759"/>
                <w:sz w:val="21"/>
                <w:szCs w:val="21"/>
                <w:shd w:val="clear" w:fill="2B2B2B"/>
              </w:rPr>
              <w:t>"/c2"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NodeChildrenChanged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"ReGet Child: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.getChildren(event.getPath()</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IChildren2Callback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AsyncCallback.Children2Callback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List&lt;String&gt; children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"Get Children znode result: [response code: " </w:t>
            </w:r>
            <w:r>
              <w:rPr>
                <w:rFonts w:hint="default" w:ascii="Menlo" w:hAnsi="Menlo" w:eastAsia="Menlo" w:cs="Menlo"/>
                <w:color w:val="A9B7C6"/>
                <w:sz w:val="21"/>
                <w:szCs w:val="21"/>
                <w:shd w:val="clear" w:fill="2B2B2B"/>
              </w:rPr>
              <w:t xml:space="preserve">+ rc + </w:t>
            </w:r>
            <w:r>
              <w:rPr>
                <w:rFonts w:hint="default" w:ascii="Menlo" w:hAnsi="Menlo" w:eastAsia="Menlo" w:cs="Menlo"/>
                <w:color w:val="6A8759"/>
                <w:sz w:val="21"/>
                <w:szCs w:val="21"/>
                <w:shd w:val="clear" w:fill="2B2B2B"/>
              </w:rPr>
              <w:t xml:space="preserve">", param path: " </w:t>
            </w:r>
            <w:r>
              <w:rPr>
                <w:rFonts w:hint="default" w:ascii="Menlo" w:hAnsi="Menlo" w:eastAsia="Menlo" w:cs="Menlo"/>
                <w:color w:val="A9B7C6"/>
                <w:sz w:val="21"/>
                <w:szCs w:val="21"/>
                <w:shd w:val="clear" w:fill="2B2B2B"/>
              </w:rPr>
              <w:t>+ path</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 xml:space="preserve">", ctx: " </w:t>
            </w:r>
            <w:r>
              <w:rPr>
                <w:rFonts w:hint="default" w:ascii="Menlo" w:hAnsi="Menlo" w:eastAsia="Menlo" w:cs="Menlo"/>
                <w:color w:val="A9B7C6"/>
                <w:sz w:val="21"/>
                <w:szCs w:val="21"/>
                <w:shd w:val="clear" w:fill="2B2B2B"/>
              </w:rPr>
              <w:t xml:space="preserve">+ ctx + </w:t>
            </w:r>
            <w:r>
              <w:rPr>
                <w:rFonts w:hint="default" w:ascii="Menlo" w:hAnsi="Menlo" w:eastAsia="Menlo" w:cs="Menlo"/>
                <w:color w:val="6A8759"/>
                <w:sz w:val="21"/>
                <w:szCs w:val="21"/>
                <w:shd w:val="clear" w:fill="2B2B2B"/>
              </w:rPr>
              <w:t xml:space="preserve">", children list: " </w:t>
            </w:r>
            <w:r>
              <w:rPr>
                <w:rFonts w:hint="default" w:ascii="Menlo" w:hAnsi="Menlo" w:eastAsia="Menlo" w:cs="Menlo"/>
                <w:color w:val="A9B7C6"/>
                <w:sz w:val="21"/>
                <w:szCs w:val="21"/>
                <w:shd w:val="clear" w:fill="2B2B2B"/>
              </w:rPr>
              <w:t xml:space="preserve">+ children + </w:t>
            </w:r>
            <w:r>
              <w:rPr>
                <w:rFonts w:hint="default" w:ascii="Menlo" w:hAnsi="Menlo" w:eastAsia="Menlo" w:cs="Menlo"/>
                <w:color w:val="6A8759"/>
                <w:sz w:val="21"/>
                <w:szCs w:val="21"/>
                <w:shd w:val="clear" w:fill="2B2B2B"/>
              </w:rPr>
              <w:t xml:space="preserve">", stat: " </w:t>
            </w:r>
            <w:r>
              <w:rPr>
                <w:rFonts w:hint="default" w:ascii="Menlo" w:hAnsi="Menlo" w:eastAsia="Menlo" w:cs="Menlo"/>
                <w:color w:val="A9B7C6"/>
                <w:sz w:val="21"/>
                <w:szCs w:val="21"/>
                <w:shd w:val="clear" w:fill="2B2B2B"/>
              </w:rPr>
              <w:t>+ 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r>
        <w:drawing>
          <wp:inline distT="0" distB="0" distL="114300" distR="114300">
            <wp:extent cx="5273040" cy="4709160"/>
            <wp:effectExtent l="0" t="0" r="10160" b="152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8"/>
                    <a:stretch>
                      <a:fillRect/>
                    </a:stretch>
                  </pic:blipFill>
                  <pic:spPr>
                    <a:xfrm>
                      <a:off x="0" y="0"/>
                      <a:ext cx="5273040" cy="4709160"/>
                    </a:xfrm>
                    <a:prstGeom prst="rect">
                      <a:avLst/>
                    </a:prstGeom>
                    <a:noFill/>
                    <a:ln w="9525">
                      <a:noFill/>
                    </a:ln>
                  </pic:spPr>
                </pic:pic>
              </a:graphicData>
            </a:graphic>
          </wp:inline>
        </w:drawing>
      </w:r>
    </w:p>
    <w:p/>
    <w:p/>
    <w:p>
      <w:r>
        <w:t>同步方式获得data</w:t>
      </w:r>
    </w:p>
    <w:p>
      <w:r>
        <w:t>节点的数据内容和版本任何一个变化都是变化的</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data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.getData(event.getPath()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.getCzxid()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 xml:space="preserve">.getMzxid()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stat</w:t>
            </w:r>
            <w:r>
              <w:rPr>
                <w:rFonts w:hint="default" w:ascii="Menlo" w:hAnsi="Menlo" w:eastAsia="Menlo" w:cs="Menlo"/>
                <w:color w:val="A9B7C6"/>
                <w:sz w:val="21"/>
                <w:szCs w:val="21"/>
                <w:shd w:val="clear" w:fill="2B2B2B"/>
              </w:rPr>
              <w: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异步获取节点内容</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GetDataAPIASyncUsage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Stat </w:t>
            </w:r>
            <w:r>
              <w:rPr>
                <w:rFonts w:hint="default" w:ascii="Menlo" w:hAnsi="Menlo" w:eastAsia="Menlo" w:cs="Menlo"/>
                <w:i/>
                <w:color w:val="9876AA"/>
                <w:sz w:val="21"/>
                <w:szCs w:val="21"/>
                <w:shd w:val="clear" w:fill="2B2B2B"/>
              </w:rPr>
              <w:t xml:space="preserve">stat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(event.getType() == Event.EventType.</w:t>
            </w:r>
            <w:r>
              <w:rPr>
                <w:rFonts w:hint="default" w:ascii="Menlo" w:hAnsi="Menlo" w:eastAsia="Menlo" w:cs="Menlo"/>
                <w:i/>
                <w:color w:val="9876AA"/>
                <w:sz w:val="21"/>
                <w:szCs w:val="21"/>
                <w:shd w:val="clear" w:fill="2B2B2B"/>
              </w:rPr>
              <w:t>NodeDataChanged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event.getPath()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xml:space="preserv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GetDataAPIASyncUsage())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EPHEMERAL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.getData(path</w:t>
            </w:r>
            <w:r>
              <w:rPr>
                <w:rFonts w:hint="default" w:ascii="Menlo" w:hAnsi="Menlo" w:eastAsia="Menlo" w:cs="Menlo"/>
                <w:color w:val="CC7832"/>
                <w:sz w:val="21"/>
                <w:szCs w:val="21"/>
                <w:shd w:val="clear" w:fill="2B2B2B"/>
              </w:rPr>
              <w:t xml:space="preserve">, true, new </w:t>
            </w:r>
            <w:r>
              <w:rPr>
                <w:rFonts w:hint="default" w:ascii="Menlo" w:hAnsi="Menlo" w:eastAsia="Menlo" w:cs="Menlo"/>
                <w:color w:val="A9B7C6"/>
                <w:sz w:val="21"/>
                <w:szCs w:val="21"/>
                <w:shd w:val="clear" w:fill="2B2B2B"/>
              </w:rPr>
              <w:t>IDataCallback()</w:t>
            </w:r>
            <w:r>
              <w:rPr>
                <w:rFonts w:hint="default" w:ascii="Menlo" w:hAnsi="Menlo" w:eastAsia="Menlo" w:cs="Menlo"/>
                <w:color w:val="CC7832"/>
                <w:sz w:val="21"/>
                <w:szCs w:val="21"/>
                <w:shd w:val="clear" w:fill="2B2B2B"/>
              </w:rPr>
              <w:t>,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(Integer.</w:t>
            </w:r>
            <w:r>
              <w:rPr>
                <w:rFonts w:hint="default" w:ascii="Menlo" w:hAnsi="Menlo" w:eastAsia="Menlo" w:cs="Menlo"/>
                <w:i/>
                <w:color w:val="9876AA"/>
                <w:sz w:val="21"/>
                <w:szCs w:val="21"/>
                <w:shd w:val="clear" w:fill="2B2B2B"/>
              </w:rPr>
              <w:t>MAX_VALUE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static class </w:t>
            </w:r>
            <w:r>
              <w:rPr>
                <w:rFonts w:hint="default" w:ascii="Menlo" w:hAnsi="Menlo" w:eastAsia="Menlo" w:cs="Menlo"/>
                <w:color w:val="A9B7C6"/>
                <w:sz w:val="21"/>
                <w:szCs w:val="21"/>
                <w:shd w:val="clear" w:fill="2B2B2B"/>
              </w:rPr>
              <w:t xml:space="preserve">IDataCallback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AsyncCallback.DataCallback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data</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 xml:space="preserve">.println(rc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path + </w:t>
            </w:r>
            <w:r>
              <w:rPr>
                <w:rFonts w:hint="default" w:ascii="Menlo" w:hAnsi="Menlo" w:eastAsia="Menlo" w:cs="Menlo"/>
                <w:color w:val="6A8759"/>
                <w:sz w:val="21"/>
                <w:szCs w:val="21"/>
                <w:shd w:val="clear" w:fill="2B2B2B"/>
              </w:rPr>
              <w:t xml:space="preserve">", "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4"/>
      </w:pPr>
      <w:r>
        <w:t>5.3.</w:t>
      </w:r>
      <w:r>
        <w:t>5</w:t>
      </w:r>
      <w:r>
        <w:t xml:space="preserve"> </w:t>
      </w:r>
      <w:r>
        <w:t>更新</w:t>
      </w:r>
      <w:r>
        <w:t>数据</w:t>
      </w:r>
    </w:p>
    <w:p/>
    <w:p>
      <w:r>
        <w:drawing>
          <wp:inline distT="0" distB="0" distL="114300" distR="114300">
            <wp:extent cx="5273675" cy="2317750"/>
            <wp:effectExtent l="0" t="0" r="9525" b="1905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9"/>
                    <a:stretch>
                      <a:fillRect/>
                    </a:stretch>
                  </pic:blipFill>
                  <pic:spPr>
                    <a:xfrm>
                      <a:off x="0" y="0"/>
                      <a:ext cx="5273675" cy="2317750"/>
                    </a:xfrm>
                    <a:prstGeom prst="rect">
                      <a:avLst/>
                    </a:prstGeom>
                    <a:noFill/>
                    <a:ln w="9525">
                      <a:noFill/>
                    </a:ln>
                  </pic:spPr>
                </pic:pic>
              </a:graphicData>
            </a:graphic>
          </wp:inline>
        </w:drawing>
      </w:r>
    </w:p>
    <w:p/>
    <w:p/>
    <w:p/>
    <w:p>
      <w:r>
        <w:t>同步方式</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.getData( path</w:t>
            </w:r>
            <w:r>
              <w:rPr>
                <w:rFonts w:hint="default" w:ascii="Menlo" w:hAnsi="Menlo" w:eastAsia="Menlo" w:cs="Menlo"/>
                <w:color w:val="CC7832"/>
                <w:sz w:val="21"/>
                <w:szCs w:val="21"/>
                <w:shd w:val="clear" w:fill="2B2B2B"/>
              </w:rPr>
              <w:t xml:space="preserve">, true, null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-1 表示以最新版本进行更新操作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Stat stat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Stat stat2 =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.println(stat2.getCzxid()+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stat2.getMzxid()+</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stat2.getVersion())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"456"</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stat.getVersion()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 KeeperException e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"Error: " </w:t>
            </w:r>
            <w:r>
              <w:rPr>
                <w:rFonts w:hint="default" w:ascii="Menlo" w:hAnsi="Menlo" w:eastAsia="Menlo" w:cs="Menlo"/>
                <w:color w:val="A9B7C6"/>
                <w:sz w:val="21"/>
                <w:szCs w:val="21"/>
                <w:shd w:val="clear" w:fill="2B2B2B"/>
              </w:rPr>
              <w:t xml:space="preserve">+ e.code() + </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e.getMessage())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异步方式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org.apache.zookeeper.data.Stat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SetDataAPIASyncUsage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SetDataAPIASyncUsage())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EPHEMERAL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"345"</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IStatCallback()</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class </w:t>
            </w:r>
            <w:r>
              <w:rPr>
                <w:rFonts w:hint="default" w:ascii="Menlo" w:hAnsi="Menlo" w:eastAsia="Menlo" w:cs="Menlo"/>
                <w:color w:val="A9B7C6"/>
                <w:sz w:val="21"/>
                <w:szCs w:val="21"/>
                <w:shd w:val="clear" w:fill="2B2B2B"/>
              </w:rPr>
              <w:t xml:space="preserve">IStatCallback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AsyncCallback.StatCallback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processResult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 stat)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(rc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"SUCCESS"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4"/>
      </w:pPr>
      <w:r>
        <w:t>5.3.</w:t>
      </w:r>
      <w:r>
        <w:t>6</w:t>
      </w:r>
      <w:r>
        <w:t xml:space="preserve"> </w:t>
      </w:r>
      <w:r>
        <w:t>检测节点是否存在</w:t>
      </w:r>
    </w:p>
    <w:p>
      <w:r>
        <w:drawing>
          <wp:inline distT="0" distB="0" distL="114300" distR="114300">
            <wp:extent cx="5271135" cy="2921635"/>
            <wp:effectExtent l="0" t="0" r="12065" b="2476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1135" cy="2921635"/>
                    </a:xfrm>
                    <a:prstGeom prst="rect">
                      <a:avLst/>
                    </a:prstGeom>
                    <a:noFill/>
                    <a:ln w="9525">
                      <a:noFill/>
                    </a:ln>
                  </pic:spPr>
                </pic:pic>
              </a:graphicData>
            </a:graphic>
          </wp:inline>
        </w:drawing>
      </w:r>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com.zookeeper.study.chapter05.$5_3_6</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org.apache.zookeeper.*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ExistAPISyncUsage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Watcher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CountDownLatch </w:t>
            </w:r>
            <w:r>
              <w:rPr>
                <w:rFonts w:hint="default" w:ascii="Menlo" w:hAnsi="Menlo" w:eastAsia="Menlo" w:cs="Menlo"/>
                <w:i/>
                <w:color w:val="9876AA"/>
                <w:sz w:val="21"/>
                <w:szCs w:val="21"/>
                <w:shd w:val="clear" w:fill="2B2B2B"/>
              </w:rPr>
              <w:t xml:space="preserve">connectedSemaphore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w:t>
            </w:r>
            <w:r>
              <w:rPr>
                <w:rFonts w:hint="default" w:ascii="Menlo" w:hAnsi="Menlo" w:eastAsia="Menlo" w:cs="Menlo"/>
                <w:color w:val="A9B7C6"/>
                <w:sz w:val="21"/>
                <w:szCs w:val="21"/>
                <w:shd w:val="clear" w:fill="2B2B2B"/>
              </w:rPr>
              <w:t xml:space="preserve">ZooKeeper </w:t>
            </w:r>
            <w:r>
              <w:rPr>
                <w:rFonts w:hint="default" w:ascii="Menlo" w:hAnsi="Menlo" w:eastAsia="Menlo" w:cs="Menlo"/>
                <w:i/>
                <w:color w:val="9876AA"/>
                <w:sz w:val="21"/>
                <w:szCs w:val="21"/>
                <w:shd w:val="clear" w:fill="2B2B2B"/>
              </w:rPr>
              <w:t>zk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path = </w:t>
            </w:r>
            <w:r>
              <w:rPr>
                <w:rFonts w:hint="default" w:ascii="Menlo" w:hAnsi="Menlo" w:eastAsia="Menlo" w:cs="Menlo"/>
                <w:color w:val="6A8759"/>
                <w:sz w:val="21"/>
                <w:szCs w:val="21"/>
                <w:shd w:val="clear" w:fill="2B2B2B"/>
              </w:rPr>
              <w:t>"/zk-book"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 xml:space="preserve">zk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ZooKeeper(</w:t>
            </w:r>
            <w:r>
              <w:rPr>
                <w:rFonts w:hint="default" w:ascii="Menlo" w:hAnsi="Menlo" w:eastAsia="Menlo" w:cs="Menlo"/>
                <w:color w:val="6A8759"/>
                <w:sz w:val="21"/>
                <w:szCs w:val="21"/>
                <w:shd w:val="clear" w:fill="2B2B2B"/>
              </w:rPr>
              <w:t>"172.16.144.145:2181"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5000</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ExistAPISyncUsage())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.setData( path</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"123"</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.create(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ZooDefs.Ids.</w:t>
            </w:r>
            <w:r>
              <w:rPr>
                <w:rFonts w:hint="default" w:ascii="Menlo" w:hAnsi="Menlo" w:eastAsia="Menlo" w:cs="Menlo"/>
                <w:i/>
                <w:color w:val="9876AA"/>
                <w:sz w:val="21"/>
                <w:szCs w:val="21"/>
                <w:shd w:val="clear" w:fill="2B2B2B"/>
              </w:rPr>
              <w:t>OPEN_ACL_UNSAFE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CreateMode.</w:t>
            </w:r>
            <w:r>
              <w:rPr>
                <w:rFonts w:hint="default" w:ascii="Menlo" w:hAnsi="Menlo" w:eastAsia="Menlo" w:cs="Menlo"/>
                <w:i/>
                <w:color w:val="9876AA"/>
                <w:sz w:val="21"/>
                <w:szCs w:val="21"/>
                <w:shd w:val="clear" w:fill="2B2B2B"/>
              </w:rPr>
              <w:t xml:space="preserve">PERSISTENT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6A8759"/>
                <w:sz w:val="21"/>
                <w:szCs w:val="21"/>
                <w:shd w:val="clear" w:fill="2B2B2B"/>
              </w:rPr>
              <w:t>"/c1"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.delete( path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 xml:space="preserve">1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process</w:t>
            </w:r>
            <w:r>
              <w:rPr>
                <w:rFonts w:hint="default" w:ascii="Menlo" w:hAnsi="Menlo" w:eastAsia="Menlo" w:cs="Menlo"/>
                <w:color w:val="A9B7C6"/>
                <w:sz w:val="21"/>
                <w:szCs w:val="21"/>
                <w:shd w:val="clear" w:fill="2B2B2B"/>
              </w:rPr>
              <w:t>(WatchedEvent event)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(Event.KeeperState.</w:t>
            </w:r>
            <w:r>
              <w:rPr>
                <w:rFonts w:hint="default" w:ascii="Menlo" w:hAnsi="Menlo" w:eastAsia="Menlo" w:cs="Menlo"/>
                <w:i/>
                <w:color w:val="9876AA"/>
                <w:sz w:val="21"/>
                <w:szCs w:val="21"/>
                <w:shd w:val="clear" w:fill="2B2B2B"/>
              </w:rPr>
              <w:t xml:space="preserve">SyncConnected </w:t>
            </w:r>
            <w:r>
              <w:rPr>
                <w:rFonts w:hint="default" w:ascii="Menlo" w:hAnsi="Menlo" w:eastAsia="Menlo" w:cs="Menlo"/>
                <w:color w:val="A9B7C6"/>
                <w:sz w:val="21"/>
                <w:szCs w:val="21"/>
                <w:shd w:val="clear" w:fill="2B2B2B"/>
              </w:rPr>
              <w:t>== event.getState())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None </w:t>
            </w:r>
            <w:r>
              <w:rPr>
                <w:rFonts w:hint="default" w:ascii="Menlo" w:hAnsi="Menlo" w:eastAsia="Menlo" w:cs="Menlo"/>
                <w:color w:val="A9B7C6"/>
                <w:sz w:val="21"/>
                <w:szCs w:val="21"/>
                <w:shd w:val="clear" w:fill="2B2B2B"/>
              </w:rPr>
              <w:t xml:space="preserve">== event.getType() &amp;&amp;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event.getPath())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connectedSemaphore</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NodeCreated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")Created"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NodeDeleted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")Deleted"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(Event.EventType.</w:t>
            </w:r>
            <w:r>
              <w:rPr>
                <w:rFonts w:hint="default" w:ascii="Menlo" w:hAnsi="Menlo" w:eastAsia="Menlo" w:cs="Menlo"/>
                <w:i/>
                <w:color w:val="9876AA"/>
                <w:sz w:val="21"/>
                <w:szCs w:val="21"/>
                <w:shd w:val="clear" w:fill="2B2B2B"/>
              </w:rPr>
              <w:t xml:space="preserve">NodeDataChanged </w:t>
            </w:r>
            <w:r>
              <w:rPr>
                <w:rFonts w:hint="default" w:ascii="Menlo" w:hAnsi="Menlo" w:eastAsia="Menlo" w:cs="Menlo"/>
                <w:color w:val="A9B7C6"/>
                <w:sz w:val="21"/>
                <w:szCs w:val="21"/>
                <w:shd w:val="clear" w:fill="2B2B2B"/>
              </w:rPr>
              <w:t>== event.getType())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"Node(" </w:t>
            </w:r>
            <w:r>
              <w:rPr>
                <w:rFonts w:hint="default" w:ascii="Menlo" w:hAnsi="Menlo" w:eastAsia="Menlo" w:cs="Menlo"/>
                <w:color w:val="A9B7C6"/>
                <w:sz w:val="21"/>
                <w:szCs w:val="21"/>
                <w:shd w:val="clear" w:fill="2B2B2B"/>
              </w:rPr>
              <w:t xml:space="preserve">+ event.getPath() + </w:t>
            </w:r>
            <w:r>
              <w:rPr>
                <w:rFonts w:hint="default" w:ascii="Menlo" w:hAnsi="Menlo" w:eastAsia="Menlo" w:cs="Menlo"/>
                <w:color w:val="6A8759"/>
                <w:sz w:val="21"/>
                <w:szCs w:val="21"/>
                <w:shd w:val="clear" w:fill="2B2B2B"/>
              </w:rPr>
              <w:t>")DataChanged"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zk</w:t>
            </w:r>
            <w:r>
              <w:rPr>
                <w:rFonts w:hint="default" w:ascii="Menlo" w:hAnsi="Menlo" w:eastAsia="Menlo" w:cs="Menlo"/>
                <w:color w:val="A9B7C6"/>
                <w:sz w:val="21"/>
                <w:szCs w:val="21"/>
                <w:shd w:val="clear" w:fill="2B2B2B"/>
              </w:rPr>
              <w:t>.exists( event.getPath()</w:t>
            </w:r>
            <w:r>
              <w:rPr>
                <w:rFonts w:hint="default" w:ascii="Menlo" w:hAnsi="Menlo" w:eastAsia="Menlo" w:cs="Menlo"/>
                <w:color w:val="CC7832"/>
                <w:sz w:val="21"/>
                <w:szCs w:val="21"/>
                <w:shd w:val="clear" w:fill="2B2B2B"/>
              </w:rPr>
              <w:t xml:space="preserve">, true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tc>
      </w:tr>
    </w:tbl>
    <w:p/>
    <w:p/>
    <w:p>
      <w:pPr>
        <w:pStyle w:val="4"/>
      </w:pPr>
      <w:r>
        <w:t>5.3.</w:t>
      </w:r>
      <w:r>
        <w:t>7</w:t>
      </w:r>
      <w:r>
        <w:t xml:space="preserve"> </w:t>
      </w:r>
      <w:r>
        <w:t>权限控制</w:t>
      </w:r>
    </w:p>
    <w:p/>
    <w:p>
      <w:r>
        <w:t>zookeeper提供了多种权限控制模式：world，auth，dugest,，ip和supper</w:t>
      </w:r>
    </w:p>
    <w:p/>
    <w:p/>
    <w:p/>
    <w:p/>
    <w:p/>
    <w:p/>
    <w:p>
      <w:pPr>
        <w:pStyle w:val="2"/>
        <w:numPr>
          <w:ilvl w:val="0"/>
          <w:numId w:val="2"/>
        </w:numPr>
      </w:pPr>
      <w:r>
        <w:t>Zookeepe</w:t>
      </w:r>
      <w:r>
        <w:t>r的典型应用场景</w:t>
      </w:r>
    </w:p>
    <w:p>
      <w:pPr>
        <w:pStyle w:val="3"/>
      </w:pPr>
      <w:r>
        <w:t>6.1 典型用用场景及实现</w:t>
      </w:r>
    </w:p>
    <w:p>
      <w:pPr>
        <w:pStyle w:val="4"/>
      </w:pPr>
      <w:r>
        <w:t>6.1.1 数据发布/订阅</w:t>
      </w:r>
    </w:p>
    <w:p>
      <w:r>
        <w:t>数据发布/订阅(Publish/Subscribe)系统。即所谓的配置中心。就是发布者将数据发布到Zookeeper的一个或一系列节点上，供订阅者进行数据订阅。进而达到动态获取数据的目的，实现配置信息的集中式管理和数据的动态更新。</w:t>
      </w:r>
    </w:p>
    <w:p/>
    <w:p>
      <w:r>
        <w:t>发布订阅一般两种设计模式，推(push)模式和拉(pull)。</w:t>
      </w:r>
    </w:p>
    <w:p/>
    <w:p/>
    <w:p>
      <w:pPr>
        <w:pStyle w:val="4"/>
      </w:pPr>
      <w:r>
        <w:t>6.1.</w:t>
      </w:r>
      <w:r>
        <w:t>2</w:t>
      </w:r>
      <w:r>
        <w:t xml:space="preserve"> </w:t>
      </w:r>
      <w:r>
        <w:t>负载均衡</w:t>
      </w:r>
    </w:p>
    <w:p/>
    <w:p>
      <w:r>
        <w:t>基于zookeeper实现的动态DNS方法(简称“DDNS”，Dynamic DNS)</w:t>
      </w:r>
    </w:p>
    <w:p/>
    <w:p>
      <w:pPr>
        <w:pStyle w:val="4"/>
      </w:pPr>
      <w:r>
        <w:t>6.1.</w:t>
      </w:r>
      <w:r>
        <w:t>3</w:t>
      </w:r>
      <w:r>
        <w:t xml:space="preserve"> </w:t>
      </w:r>
      <w:r>
        <w:t>命名服务</w:t>
      </w:r>
    </w:p>
    <w:p>
      <w:r>
        <w:t>zookeeper提供的命名功能与JNDI技术有相似的地方，帮助应用系统通过资源引用的方式来实现对资源的定位与使用。</w:t>
      </w:r>
    </w:p>
    <w:p>
      <w:r>
        <w:t>在分布式系统中广泛使用的用于唯一标识元素的标准，最典型的实现是GUID（Globally Unique Identifier，全局唯一标识符）。</w:t>
      </w:r>
    </w:p>
    <w:p/>
    <w:p>
      <w:r>
        <w:br w:type="page"/>
      </w:r>
    </w:p>
    <w:p>
      <w:pPr>
        <w:pStyle w:val="4"/>
      </w:pPr>
      <w:r>
        <w:t>6.1.</w:t>
      </w:r>
      <w:r>
        <w:t>4</w:t>
      </w:r>
      <w:r>
        <w:t xml:space="preserve"> </w:t>
      </w:r>
      <w:r>
        <w:t>分布式协调/通知</w:t>
      </w:r>
    </w:p>
    <w:p/>
    <w:p>
      <w:r>
        <w:t>Zookeeper 中特有的Watcher注册与异步通知机制，能够很好地实现分布式环境下不同机器，甚至是不同系统之间的协调与通知。</w:t>
      </w:r>
    </w:p>
    <w:p/>
    <w:p>
      <w:pPr>
        <w:rPr>
          <w:b/>
          <w:bCs/>
        </w:rPr>
      </w:pPr>
      <w:r>
        <w:rPr>
          <w:b/>
          <w:bCs/>
        </w:rPr>
        <w:t>MySQL数据复制总线：Mysql_Replicator</w:t>
      </w:r>
    </w:p>
    <w:p>
      <w:pPr>
        <w:rPr>
          <w:b/>
          <w:bCs/>
        </w:rPr>
      </w:pPr>
      <w:r>
        <w:rPr>
          <w:b/>
          <w:bCs/>
        </w:rPr>
        <w:t>任务注册</w:t>
      </w:r>
    </w:p>
    <w:p>
      <w:pPr>
        <w:rPr>
          <w:b/>
          <w:bCs/>
        </w:rPr>
      </w:pPr>
      <w:r>
        <w:rPr>
          <w:b/>
          <w:bCs/>
        </w:rPr>
        <w:t>任务热备份</w:t>
      </w:r>
    </w:p>
    <w:p>
      <w:pPr>
        <w:rPr>
          <w:b/>
          <w:bCs/>
        </w:rPr>
      </w:pPr>
      <w:r>
        <w:rPr>
          <w:b/>
          <w:bCs/>
        </w:rPr>
        <w:t>热备切换</w:t>
      </w:r>
    </w:p>
    <w:p>
      <w:pPr>
        <w:rPr>
          <w:b/>
          <w:bCs/>
        </w:rPr>
      </w:pPr>
      <w:r>
        <w:rPr>
          <w:b/>
          <w:bCs/>
        </w:rPr>
        <w:t>记录执行状态</w:t>
      </w:r>
    </w:p>
    <w:p>
      <w:pPr>
        <w:rPr>
          <w:b/>
          <w:bCs/>
        </w:rPr>
      </w:pPr>
      <w:r>
        <w:rPr>
          <w:b/>
          <w:bCs/>
        </w:rPr>
        <w:t>控制台协调</w:t>
      </w:r>
    </w:p>
    <w:p>
      <w:pPr>
        <w:rPr>
          <w:b/>
          <w:bCs/>
        </w:rPr>
      </w:pPr>
      <w:r>
        <w:rPr>
          <w:b/>
          <w:bCs/>
        </w:rPr>
        <w:t>冷备切换</w:t>
      </w:r>
    </w:p>
    <w:p>
      <w:pPr>
        <w:rPr>
          <w:b/>
          <w:bCs/>
        </w:rPr>
      </w:pPr>
      <w:r>
        <w:rPr>
          <w:b/>
          <w:bCs/>
        </w:rPr>
        <w:t>冷热备份对比</w:t>
      </w:r>
    </w:p>
    <w:p>
      <w:pPr>
        <w:rPr>
          <w:b/>
          <w:bCs/>
        </w:rPr>
      </w:pPr>
    </w:p>
    <w:p>
      <w:pPr>
        <w:rPr>
          <w:b/>
          <w:bCs/>
        </w:rPr>
      </w:pPr>
      <w:r>
        <w:rPr>
          <w:b/>
          <w:bCs/>
        </w:rPr>
        <w:t>心跳检测</w:t>
      </w:r>
    </w:p>
    <w:p>
      <w:pPr>
        <w:rPr>
          <w:b/>
          <w:bCs/>
        </w:rPr>
      </w:pPr>
      <w:r>
        <w:rPr>
          <w:b/>
          <w:bCs/>
        </w:rPr>
        <w:t>工作进度汇报</w:t>
      </w:r>
    </w:p>
    <w:p>
      <w:pPr>
        <w:rPr>
          <w:b/>
          <w:bCs/>
        </w:rPr>
      </w:pPr>
      <w:r>
        <w:rPr>
          <w:b/>
          <w:bCs/>
        </w:rPr>
        <w:t>系统调度</w:t>
      </w:r>
      <w:bookmarkStart w:id="0" w:name="_GoBack"/>
      <w:bookmarkEnd w:id="0"/>
    </w:p>
    <w:p/>
    <w:p/>
    <w:p>
      <w:pPr>
        <w:pStyle w:val="4"/>
      </w:pPr>
      <w:r>
        <w:t>6.1.</w:t>
      </w:r>
      <w:r>
        <w:t>5</w:t>
      </w:r>
      <w:r>
        <w:t xml:space="preserve"> </w:t>
      </w:r>
      <w:r>
        <w:t>集群管理</w:t>
      </w:r>
    </w:p>
    <w:p/>
    <w:p/>
    <w:p/>
    <w:p>
      <w:pPr>
        <w:pStyle w:val="4"/>
      </w:pPr>
      <w:r>
        <w:t>6.1.</w:t>
      </w:r>
      <w:r>
        <w:t>6</w:t>
      </w:r>
      <w:r>
        <w:t xml:space="preserve"> </w:t>
      </w:r>
      <w:r>
        <w:t>Master选举</w:t>
      </w:r>
    </w:p>
    <w:p>
      <w:pPr>
        <w:pStyle w:val="4"/>
      </w:pPr>
      <w:r>
        <w:t>6.1.</w:t>
      </w:r>
      <w:r>
        <w:t>7</w:t>
      </w:r>
      <w:r>
        <w:t xml:space="preserve"> </w:t>
      </w:r>
      <w:r>
        <w:t>分布式锁</w:t>
      </w:r>
    </w:p>
    <w:p>
      <w:pPr>
        <w:pStyle w:val="4"/>
      </w:pPr>
      <w:r>
        <w:t>6.1.</w:t>
      </w:r>
      <w:r>
        <w:t>8</w:t>
      </w:r>
      <w:r>
        <w:t xml:space="preserve"> </w:t>
      </w:r>
      <w:r>
        <w:t>分布式对列</w:t>
      </w:r>
    </w:p>
    <w:p/>
    <w:p/>
    <w:p>
      <w:pPr>
        <w:numPr>
          <w:numId w:val="0"/>
        </w:num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SimSun">
    <w:altName w:val="汉仪书宋二KW"/>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0A95C2"/>
    <w:multiLevelType w:val="singleLevel"/>
    <w:tmpl w:val="5E0A95C2"/>
    <w:lvl w:ilvl="0" w:tentative="0">
      <w:start w:val="4"/>
      <w:numFmt w:val="chineseCounting"/>
      <w:suff w:val="space"/>
      <w:lvlText w:val="第%1章"/>
      <w:lvlJc w:val="left"/>
    </w:lvl>
  </w:abstractNum>
  <w:abstractNum w:abstractNumId="1">
    <w:nsid w:val="5E0AB065"/>
    <w:multiLevelType w:val="singleLevel"/>
    <w:tmpl w:val="5E0AB065"/>
    <w:lvl w:ilvl="0" w:tentative="0">
      <w:start w:val="5"/>
      <w:numFmt w:val="decimal"/>
      <w:suff w:val="space"/>
      <w:lvlText w:val="第%1章"/>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7B1E822"/>
    <w:rsid w:val="1B6225AB"/>
    <w:rsid w:val="1DFA2328"/>
    <w:rsid w:val="1FDFFC70"/>
    <w:rsid w:val="29783B6F"/>
    <w:rsid w:val="33FD9624"/>
    <w:rsid w:val="34D34DD2"/>
    <w:rsid w:val="38FB6612"/>
    <w:rsid w:val="3BFD0203"/>
    <w:rsid w:val="3CFD98D6"/>
    <w:rsid w:val="44FF9042"/>
    <w:rsid w:val="47CFC379"/>
    <w:rsid w:val="4DEC7559"/>
    <w:rsid w:val="579E55E8"/>
    <w:rsid w:val="5AFD7E4A"/>
    <w:rsid w:val="5FF58229"/>
    <w:rsid w:val="5FF64EA8"/>
    <w:rsid w:val="63FFB572"/>
    <w:rsid w:val="69FD1CB3"/>
    <w:rsid w:val="6EBF0357"/>
    <w:rsid w:val="6EFFE6C6"/>
    <w:rsid w:val="6FBF758F"/>
    <w:rsid w:val="75DD5066"/>
    <w:rsid w:val="7657C868"/>
    <w:rsid w:val="77DE01CA"/>
    <w:rsid w:val="7B5F20A1"/>
    <w:rsid w:val="7B9DF3AD"/>
    <w:rsid w:val="7BFED766"/>
    <w:rsid w:val="7EEF7D22"/>
    <w:rsid w:val="7F7F473A"/>
    <w:rsid w:val="86AFB3C2"/>
    <w:rsid w:val="8F7C5D5D"/>
    <w:rsid w:val="92DF924B"/>
    <w:rsid w:val="AD986388"/>
    <w:rsid w:val="AF3FF366"/>
    <w:rsid w:val="B674CD3A"/>
    <w:rsid w:val="B9B7992E"/>
    <w:rsid w:val="BFDE8343"/>
    <w:rsid w:val="BFE7EADE"/>
    <w:rsid w:val="C1CB1822"/>
    <w:rsid w:val="CBFEBBD4"/>
    <w:rsid w:val="D7FF4FFE"/>
    <w:rsid w:val="DBD638C4"/>
    <w:rsid w:val="DBFD59CC"/>
    <w:rsid w:val="DEFEDD64"/>
    <w:rsid w:val="DFFFFEEE"/>
    <w:rsid w:val="E56E96BD"/>
    <w:rsid w:val="E7E938F7"/>
    <w:rsid w:val="EFEDBD28"/>
    <w:rsid w:val="EFFD97C7"/>
    <w:rsid w:val="F3F359A1"/>
    <w:rsid w:val="F3F7F28E"/>
    <w:rsid w:val="F6BBDD93"/>
    <w:rsid w:val="F77F94F6"/>
    <w:rsid w:val="F7964900"/>
    <w:rsid w:val="F7F960E2"/>
    <w:rsid w:val="F9F49BAE"/>
    <w:rsid w:val="FCF65FAE"/>
    <w:rsid w:val="FDA6AAD1"/>
    <w:rsid w:val="FDFFB984"/>
    <w:rsid w:val="FDFFCB01"/>
    <w:rsid w:val="FEE63160"/>
    <w:rsid w:val="FF7D4E46"/>
    <w:rsid w:val="FF7F01D2"/>
    <w:rsid w:val="FFE7C479"/>
    <w:rsid w:val="FFF751C3"/>
    <w:rsid w:val="FFFB73E8"/>
    <w:rsid w:val="FFFDC970"/>
    <w:rsid w:val="FFFF2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8">
    <w:name w:val="Table Grid"/>
    <w:basedOn w:val="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2019-12-31T16:23:00Z</dcterms:created>
  <dc:creator>Data</dc:creator>
  <cp:lastModifiedBy>amao</cp:lastModifiedBy>
  <dcterms:modified xsi:type="dcterms:W3CDTF">2020-01-02T14:01:19Z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